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1" w:rsidRDefault="007A2BE1" w:rsidP="007A2BE1">
      <w:pPr>
        <w:spacing w:line="312" w:lineRule="auto"/>
        <w:ind w:left="-425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A2BE1" w:rsidRDefault="007A2BE1" w:rsidP="007A2BE1">
      <w:pPr>
        <w:spacing w:line="312" w:lineRule="auto"/>
        <w:ind w:left="-425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A2BE1" w:rsidRDefault="007A2BE1" w:rsidP="007A2BE1">
      <w:pPr>
        <w:spacing w:line="312" w:lineRule="auto"/>
        <w:ind w:left="-425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A2BE1" w:rsidRPr="002E0233" w:rsidRDefault="002D27B8" w:rsidP="007A2BE1">
      <w:pPr>
        <w:spacing w:line="312" w:lineRule="auto"/>
        <w:ind w:left="-425"/>
        <w:jc w:val="both"/>
        <w:rPr>
          <w:rFonts w:ascii="Arial" w:hAnsi="Arial" w:cs="Arial"/>
          <w:b/>
          <w:bCs/>
          <w:caps/>
          <w:sz w:val="32"/>
          <w:szCs w:val="32"/>
        </w:rPr>
      </w:pPr>
      <w:r w:rsidRPr="002D27B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LOGO JPG" style="position:absolute;left:0;text-align:left;margin-left:301.05pt;margin-top:0;width:115.5pt;height:61.5pt;z-index:251657728;visibility:visible;mso-position-horizontal-relative:margin;mso-position-vertical-relative:margin">
            <v:imagedata r:id="rId7" o:title="LOGO JPG"/>
            <w10:wrap type="square" anchorx="margin" anchory="margin"/>
          </v:shape>
        </w:pict>
      </w:r>
      <w:r w:rsidR="007A2BE1" w:rsidRPr="002E0233">
        <w:rPr>
          <w:rFonts w:ascii="Arial" w:hAnsi="Arial" w:cs="Arial"/>
          <w:b/>
          <w:bCs/>
          <w:caps/>
          <w:sz w:val="32"/>
          <w:szCs w:val="32"/>
        </w:rPr>
        <w:t xml:space="preserve">presseinformation </w:t>
      </w:r>
    </w:p>
    <w:p w:rsidR="007A2BE1" w:rsidRDefault="007A2BE1" w:rsidP="00E20EE5">
      <w:pPr>
        <w:spacing w:line="312" w:lineRule="auto"/>
        <w:ind w:left="-425"/>
        <w:rPr>
          <w:rFonts w:ascii="Arial" w:hAnsi="Arial" w:cs="Arial"/>
          <w:b/>
          <w:bCs/>
          <w:caps/>
          <w:sz w:val="22"/>
          <w:szCs w:val="22"/>
        </w:rPr>
      </w:pPr>
    </w:p>
    <w:p w:rsidR="007A2BE1" w:rsidRDefault="007A2BE1" w:rsidP="00E20EE5">
      <w:pPr>
        <w:spacing w:line="312" w:lineRule="auto"/>
        <w:ind w:left="-425"/>
        <w:rPr>
          <w:rFonts w:ascii="Arial" w:hAnsi="Arial" w:cs="Arial"/>
          <w:b/>
          <w:bCs/>
          <w:caps/>
          <w:sz w:val="22"/>
          <w:szCs w:val="22"/>
        </w:rPr>
      </w:pPr>
    </w:p>
    <w:p w:rsidR="001F7E6D" w:rsidRPr="009059A0" w:rsidRDefault="00BD6C1A" w:rsidP="00E20EE5">
      <w:pPr>
        <w:spacing w:line="312" w:lineRule="auto"/>
        <w:ind w:left="-425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LUXUSURLAUB</w:t>
      </w:r>
    </w:p>
    <w:p w:rsidR="009F5438" w:rsidRPr="009059A0" w:rsidRDefault="009F5438">
      <w:pPr>
        <w:spacing w:line="312" w:lineRule="auto"/>
        <w:ind w:left="-425"/>
        <w:rPr>
          <w:rFonts w:ascii="Arial" w:hAnsi="Arial" w:cs="Arial"/>
          <w:b/>
          <w:bCs/>
          <w:caps/>
          <w:sz w:val="22"/>
          <w:szCs w:val="22"/>
        </w:rPr>
      </w:pPr>
    </w:p>
    <w:p w:rsidR="009F5438" w:rsidRDefault="00BD6C1A">
      <w:pPr>
        <w:spacing w:line="312" w:lineRule="auto"/>
        <w:ind w:left="-425" w:right="-711"/>
        <w:jc w:val="both"/>
        <w:rPr>
          <w:rFonts w:ascii="Arial" w:hAnsi="Arial" w:cs="Arial"/>
          <w:b/>
          <w:bCs/>
          <w:sz w:val="22"/>
          <w:szCs w:val="22"/>
        </w:rPr>
      </w:pPr>
      <w:r w:rsidRPr="00BD6C1A">
        <w:rPr>
          <w:rFonts w:ascii="Arial" w:hAnsi="Arial" w:cs="Arial"/>
          <w:b/>
          <w:bCs/>
          <w:sz w:val="22"/>
          <w:szCs w:val="22"/>
        </w:rPr>
        <w:t xml:space="preserve">Mehr und mehr Urlauber suchen </w:t>
      </w:r>
      <w:r w:rsidR="000454C3">
        <w:rPr>
          <w:rFonts w:ascii="Arial" w:hAnsi="Arial" w:cs="Arial"/>
          <w:b/>
          <w:bCs/>
          <w:sz w:val="22"/>
          <w:szCs w:val="22"/>
        </w:rPr>
        <w:t>das besondere und sind bereit, für Qualität und Leistung zu bezahlen.</w:t>
      </w:r>
      <w:r w:rsidRPr="00BD6C1A">
        <w:rPr>
          <w:rFonts w:ascii="Arial" w:hAnsi="Arial" w:cs="Arial"/>
          <w:b/>
          <w:bCs/>
          <w:sz w:val="22"/>
          <w:szCs w:val="22"/>
        </w:rPr>
        <w:t xml:space="preserve"> Es zeichnet sich ein regelrechter </w:t>
      </w:r>
      <w:r w:rsidR="000454C3">
        <w:rPr>
          <w:rFonts w:ascii="Arial" w:hAnsi="Arial" w:cs="Arial"/>
          <w:b/>
          <w:bCs/>
          <w:sz w:val="22"/>
          <w:szCs w:val="22"/>
        </w:rPr>
        <w:t>Luxus-</w:t>
      </w:r>
      <w:r w:rsidRPr="00BD6C1A">
        <w:rPr>
          <w:rFonts w:ascii="Arial" w:hAnsi="Arial" w:cs="Arial"/>
          <w:b/>
          <w:bCs/>
          <w:sz w:val="22"/>
          <w:szCs w:val="22"/>
        </w:rPr>
        <w:t>Boom ab.</w:t>
      </w:r>
      <w:r w:rsidR="00012C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C1A">
        <w:rPr>
          <w:rFonts w:ascii="Arial" w:hAnsi="Arial" w:cs="Arial"/>
          <w:b/>
          <w:bCs/>
          <w:sz w:val="22"/>
          <w:szCs w:val="22"/>
        </w:rPr>
        <w:t xml:space="preserve">In Macau geben sich die Top Marken der Hotellerie ein Stelldichein. Und auch auf hoher See kann es luxuriös zugehen, an Bord von </w:t>
      </w:r>
      <w:proofErr w:type="spellStart"/>
      <w:r w:rsidRPr="00BD6C1A">
        <w:rPr>
          <w:rFonts w:ascii="Arial" w:hAnsi="Arial" w:cs="Arial"/>
          <w:b/>
          <w:bCs/>
          <w:sz w:val="22"/>
          <w:szCs w:val="22"/>
        </w:rPr>
        <w:t>Azamara</w:t>
      </w:r>
      <w:proofErr w:type="spellEnd"/>
      <w:r w:rsidRPr="00BD6C1A">
        <w:rPr>
          <w:rFonts w:ascii="Arial" w:hAnsi="Arial" w:cs="Arial"/>
          <w:b/>
          <w:bCs/>
          <w:sz w:val="22"/>
          <w:szCs w:val="22"/>
        </w:rPr>
        <w:t xml:space="preserve"> Club Cruises.</w:t>
      </w:r>
    </w:p>
    <w:p w:rsidR="00BD6C1A" w:rsidRPr="005825CC" w:rsidRDefault="00BD6C1A">
      <w:pPr>
        <w:spacing w:line="312" w:lineRule="auto"/>
        <w:ind w:left="-425" w:right="-711"/>
        <w:jc w:val="both"/>
        <w:rPr>
          <w:rFonts w:ascii="Arial" w:hAnsi="Arial" w:cs="Arial"/>
          <w:bCs/>
          <w:sz w:val="22"/>
          <w:szCs w:val="22"/>
        </w:rPr>
      </w:pPr>
    </w:p>
    <w:p w:rsidR="005825CC" w:rsidRPr="00BD6C1A" w:rsidRDefault="00BD6C1A" w:rsidP="005825CC">
      <w:pPr>
        <w:spacing w:line="312" w:lineRule="auto"/>
        <w:ind w:left="-425" w:right="-851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D6C1A">
        <w:rPr>
          <w:rFonts w:ascii="Arial" w:hAnsi="Arial" w:cs="Arial"/>
          <w:b/>
          <w:sz w:val="22"/>
          <w:szCs w:val="22"/>
          <w:lang w:val="en-US"/>
        </w:rPr>
        <w:t>Azamara</w:t>
      </w:r>
      <w:proofErr w:type="spellEnd"/>
      <w:r w:rsidRPr="00BD6C1A">
        <w:rPr>
          <w:rFonts w:ascii="Arial" w:hAnsi="Arial" w:cs="Arial"/>
          <w:b/>
          <w:sz w:val="22"/>
          <w:szCs w:val="22"/>
          <w:lang w:val="en-US"/>
        </w:rPr>
        <w:t xml:space="preserve"> Club Cruises</w:t>
      </w:r>
      <w:r w:rsidR="000475D1" w:rsidRPr="00BD6C1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proofErr w:type="spellStart"/>
      <w:r w:rsidRPr="00BD6C1A">
        <w:rPr>
          <w:rFonts w:ascii="Arial" w:hAnsi="Arial" w:cs="Arial"/>
          <w:b/>
          <w:sz w:val="22"/>
          <w:szCs w:val="22"/>
          <w:lang w:val="en-US"/>
        </w:rPr>
        <w:t>Luxus-Kreuzfahrt</w:t>
      </w:r>
      <w:proofErr w:type="spellEnd"/>
      <w:r w:rsidRPr="00BD6C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D6C1A">
        <w:rPr>
          <w:rFonts w:ascii="Arial" w:hAnsi="Arial" w:cs="Arial"/>
          <w:b/>
          <w:sz w:val="22"/>
          <w:szCs w:val="22"/>
          <w:lang w:val="en-US"/>
        </w:rPr>
        <w:t>mit</w:t>
      </w:r>
      <w:proofErr w:type="spellEnd"/>
      <w:r w:rsidRPr="00BD6C1A">
        <w:rPr>
          <w:rFonts w:ascii="Arial" w:hAnsi="Arial" w:cs="Arial"/>
          <w:b/>
          <w:sz w:val="22"/>
          <w:szCs w:val="22"/>
          <w:lang w:val="en-US"/>
        </w:rPr>
        <w:t xml:space="preserve"> Boutique-Hotel-Feeling</w:t>
      </w:r>
    </w:p>
    <w:p w:rsidR="00BD6C1A" w:rsidRDefault="00BD6C1A" w:rsidP="0016426E">
      <w:pPr>
        <w:spacing w:line="312" w:lineRule="auto"/>
        <w:ind w:left="-425" w:right="-851"/>
        <w:jc w:val="both"/>
        <w:rPr>
          <w:rFonts w:ascii="Arial" w:hAnsi="Arial" w:cs="Arial"/>
          <w:sz w:val="22"/>
          <w:szCs w:val="22"/>
        </w:rPr>
      </w:pPr>
      <w:proofErr w:type="spellStart"/>
      <w:r w:rsidRPr="00BD6C1A">
        <w:rPr>
          <w:rFonts w:ascii="Arial" w:hAnsi="Arial" w:cs="Arial"/>
          <w:sz w:val="22"/>
          <w:szCs w:val="22"/>
        </w:rPr>
        <w:t>Azamara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Club Cruises ist eine Kreuzfahrtmarke für anspruchsvolle, erfahrene Reisende. Im Vordergrund stehen die Ziele, die die Schiffe anlaufen. Passagiere sollen die Stationen ihrer Kreuzfahrt nicht nur besuchen, sondern erleben</w:t>
      </w:r>
      <w:r w:rsidR="000454C3">
        <w:rPr>
          <w:rFonts w:ascii="Arial" w:hAnsi="Arial" w:cs="Arial"/>
          <w:sz w:val="22"/>
          <w:szCs w:val="22"/>
        </w:rPr>
        <w:t xml:space="preserve"> können</w:t>
      </w:r>
      <w:r w:rsidRPr="00BD6C1A">
        <w:rPr>
          <w:rFonts w:ascii="Arial" w:hAnsi="Arial" w:cs="Arial"/>
          <w:sz w:val="22"/>
          <w:szCs w:val="22"/>
        </w:rPr>
        <w:t xml:space="preserve">. Die Flotte </w:t>
      </w:r>
      <w:proofErr w:type="spellStart"/>
      <w:r w:rsidRPr="00BD6C1A">
        <w:rPr>
          <w:rFonts w:ascii="Arial" w:hAnsi="Arial" w:cs="Arial"/>
          <w:sz w:val="22"/>
          <w:szCs w:val="22"/>
        </w:rPr>
        <w:t>umfasst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zwei exklusive Schiffe für bis zu 694 Gäste, die </w:t>
      </w:r>
      <w:proofErr w:type="spellStart"/>
      <w:r w:rsidRPr="00BD6C1A">
        <w:rPr>
          <w:rFonts w:ascii="Arial" w:hAnsi="Arial" w:cs="Arial"/>
          <w:sz w:val="22"/>
          <w:szCs w:val="22"/>
        </w:rPr>
        <w:t>Azamara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Journey und die </w:t>
      </w:r>
      <w:proofErr w:type="spellStart"/>
      <w:r w:rsidRPr="00BD6C1A">
        <w:rPr>
          <w:rFonts w:ascii="Arial" w:hAnsi="Arial" w:cs="Arial"/>
          <w:sz w:val="22"/>
          <w:szCs w:val="22"/>
        </w:rPr>
        <w:t>Azamara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Quest. Mit 347 Kabinen und Suiten schaffen sie das Ambiente eines Boutique-Hotels mit außergewöhnlichem Service, ausgewählten Speisen und Weinen aus der ganzen Welt sowie Programmen für Wellness und Wohlbefinden. </w:t>
      </w:r>
      <w:r w:rsidR="000454C3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BD6C1A">
        <w:rPr>
          <w:rFonts w:ascii="Arial" w:hAnsi="Arial" w:cs="Arial"/>
          <w:sz w:val="22"/>
          <w:szCs w:val="22"/>
        </w:rPr>
        <w:t>Azamara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Journey und </w:t>
      </w:r>
      <w:proofErr w:type="spellStart"/>
      <w:r w:rsidRPr="00BD6C1A">
        <w:rPr>
          <w:rFonts w:ascii="Arial" w:hAnsi="Arial" w:cs="Arial"/>
          <w:sz w:val="22"/>
          <w:szCs w:val="22"/>
        </w:rPr>
        <w:t>Azamara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Quest sind in den Gewässern Europas, Asiens und Südamerikas unte</w:t>
      </w:r>
      <w:r w:rsidRPr="00BD6C1A">
        <w:rPr>
          <w:rFonts w:ascii="Arial" w:hAnsi="Arial" w:cs="Arial"/>
          <w:sz w:val="22"/>
          <w:szCs w:val="22"/>
        </w:rPr>
        <w:t>r</w:t>
      </w:r>
      <w:r w:rsidRPr="00BD6C1A">
        <w:rPr>
          <w:rFonts w:ascii="Arial" w:hAnsi="Arial" w:cs="Arial"/>
          <w:sz w:val="22"/>
          <w:szCs w:val="22"/>
        </w:rPr>
        <w:t xml:space="preserve">wegs, passieren den Panama Kanal, unternehmen Transatlantik-Überquerungen und führen ihre Gäste zu den </w:t>
      </w:r>
      <w:proofErr w:type="spellStart"/>
      <w:r w:rsidRPr="00BD6C1A">
        <w:rPr>
          <w:rFonts w:ascii="Arial" w:hAnsi="Arial" w:cs="Arial"/>
          <w:sz w:val="22"/>
          <w:szCs w:val="22"/>
        </w:rPr>
        <w:t>Geheimtipps</w:t>
      </w:r>
      <w:proofErr w:type="spellEnd"/>
      <w:r w:rsidRPr="00BD6C1A">
        <w:rPr>
          <w:rFonts w:ascii="Arial" w:hAnsi="Arial" w:cs="Arial"/>
          <w:sz w:val="22"/>
          <w:szCs w:val="22"/>
        </w:rPr>
        <w:t xml:space="preserve"> der karibischen Inselwelt. Die Besonderheit: Die Routen beinhalten längere Hafen-Aufenthalte bis zum spät</w:t>
      </w:r>
      <w:r w:rsidR="006A40E2">
        <w:rPr>
          <w:rFonts w:ascii="Arial" w:hAnsi="Arial" w:cs="Arial"/>
          <w:sz w:val="22"/>
          <w:szCs w:val="22"/>
        </w:rPr>
        <w:t>en Abend oder sogar über Nacht. Pro Kreuzfahrt ist eine exklusiv</w:t>
      </w:r>
      <w:r w:rsidR="000454C3">
        <w:rPr>
          <w:rFonts w:ascii="Arial" w:hAnsi="Arial" w:cs="Arial"/>
          <w:sz w:val="22"/>
          <w:szCs w:val="22"/>
        </w:rPr>
        <w:t xml:space="preserve"> für die Gäste arrangiert</w:t>
      </w:r>
      <w:r w:rsidR="006A40E2">
        <w:rPr>
          <w:rFonts w:ascii="Arial" w:hAnsi="Arial" w:cs="Arial"/>
          <w:sz w:val="22"/>
          <w:szCs w:val="22"/>
        </w:rPr>
        <w:t xml:space="preserve">e Abendveranstaltung, ein sogenannter </w:t>
      </w:r>
      <w:proofErr w:type="spellStart"/>
      <w:r w:rsidR="006A40E2">
        <w:rPr>
          <w:rFonts w:ascii="Arial" w:hAnsi="Arial" w:cs="Arial"/>
          <w:sz w:val="22"/>
          <w:szCs w:val="22"/>
        </w:rPr>
        <w:t>AzAmazing</w:t>
      </w:r>
      <w:proofErr w:type="spellEnd"/>
      <w:r w:rsidR="006A4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40E2">
        <w:rPr>
          <w:rFonts w:ascii="Arial" w:hAnsi="Arial" w:cs="Arial"/>
          <w:sz w:val="22"/>
          <w:szCs w:val="22"/>
        </w:rPr>
        <w:t>Evening</w:t>
      </w:r>
      <w:proofErr w:type="spellEnd"/>
      <w:r w:rsidR="006A40E2">
        <w:rPr>
          <w:rFonts w:ascii="Arial" w:hAnsi="Arial" w:cs="Arial"/>
          <w:sz w:val="22"/>
          <w:szCs w:val="22"/>
        </w:rPr>
        <w:t>, inklusive.</w:t>
      </w:r>
    </w:p>
    <w:p w:rsidR="006A40E2" w:rsidRDefault="006A40E2" w:rsidP="0016426E">
      <w:pPr>
        <w:spacing w:line="312" w:lineRule="auto"/>
        <w:ind w:left="-425" w:right="-851"/>
        <w:jc w:val="both"/>
        <w:rPr>
          <w:rFonts w:ascii="Arial" w:hAnsi="Arial" w:cs="Arial"/>
          <w:sz w:val="22"/>
          <w:szCs w:val="22"/>
        </w:rPr>
      </w:pPr>
    </w:p>
    <w:p w:rsidR="0016426E" w:rsidRDefault="00BD6C1A" w:rsidP="0016426E">
      <w:pPr>
        <w:spacing w:line="312" w:lineRule="auto"/>
        <w:ind w:left="-425"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Informationen unter:</w:t>
      </w:r>
    </w:p>
    <w:p w:rsidR="005825CC" w:rsidRDefault="002D27B8" w:rsidP="0016426E">
      <w:pPr>
        <w:spacing w:line="312" w:lineRule="auto"/>
        <w:ind w:left="-425" w:right="-851"/>
        <w:jc w:val="both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="00BD6C1A" w:rsidRPr="005453AE">
          <w:rPr>
            <w:rStyle w:val="Hyperlink"/>
            <w:rFonts w:ascii="Arial" w:hAnsi="Arial" w:cs="Arial"/>
            <w:sz w:val="22"/>
            <w:szCs w:val="22"/>
          </w:rPr>
          <w:t>www.azamaraclubcruises.de</w:t>
        </w:r>
        <w:proofErr w:type="spellEnd"/>
      </w:hyperlink>
      <w:r w:rsidR="00BD6C1A">
        <w:rPr>
          <w:rFonts w:ascii="Arial" w:hAnsi="Arial" w:cs="Arial"/>
          <w:sz w:val="22"/>
          <w:szCs w:val="22"/>
        </w:rPr>
        <w:t xml:space="preserve"> </w:t>
      </w:r>
    </w:p>
    <w:p w:rsidR="00FF1FE1" w:rsidRDefault="00FF1FE1" w:rsidP="00195DEA">
      <w:pPr>
        <w:spacing w:line="312" w:lineRule="auto"/>
        <w:ind w:left="-425" w:right="-851"/>
        <w:jc w:val="both"/>
        <w:rPr>
          <w:rFonts w:ascii="Arial" w:hAnsi="Arial" w:cs="Arial"/>
          <w:sz w:val="22"/>
          <w:szCs w:val="22"/>
        </w:rPr>
      </w:pPr>
    </w:p>
    <w:p w:rsidR="00645633" w:rsidRDefault="00645633" w:rsidP="00645633">
      <w:pPr>
        <w:spacing w:line="312" w:lineRule="auto"/>
        <w:ind w:left="-425" w:right="-71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Macau</w:t>
      </w:r>
      <w:r w:rsidR="00A97E41">
        <w:rPr>
          <w:rFonts w:ascii="Arial" w:hAnsi="Arial" w:cs="Arial"/>
          <w:b/>
          <w:bCs/>
          <w:sz w:val="22"/>
          <w:szCs w:val="22"/>
        </w:rPr>
        <w:t>: W</w:t>
      </w:r>
      <w:r w:rsidR="00D007D6">
        <w:rPr>
          <w:rFonts w:ascii="Arial" w:hAnsi="Arial" w:cs="Arial"/>
          <w:b/>
          <w:bCs/>
          <w:sz w:val="22"/>
          <w:szCs w:val="22"/>
        </w:rPr>
        <w:t>eitere Häuser für höchste Ansprüche</w:t>
      </w:r>
    </w:p>
    <w:p w:rsidR="006E5FB3" w:rsidRDefault="00645633" w:rsidP="00856E63">
      <w:pPr>
        <w:spacing w:line="312" w:lineRule="auto"/>
        <w:ind w:left="-425" w:right="-7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</w:t>
      </w:r>
      <w:r w:rsidRPr="00407C9E">
        <w:rPr>
          <w:rFonts w:ascii="Arial" w:hAnsi="Arial" w:cs="Arial"/>
          <w:bCs/>
          <w:sz w:val="22"/>
          <w:szCs w:val="22"/>
        </w:rPr>
        <w:t xml:space="preserve"> </w:t>
      </w:r>
      <w:r w:rsidR="00D007D6">
        <w:rPr>
          <w:rFonts w:ascii="Arial" w:hAnsi="Arial" w:cs="Arial"/>
          <w:bCs/>
          <w:sz w:val="22"/>
          <w:szCs w:val="22"/>
        </w:rPr>
        <w:t xml:space="preserve">der </w:t>
      </w:r>
      <w:r w:rsidR="00D007D6" w:rsidRPr="00856E63">
        <w:rPr>
          <w:rFonts w:ascii="Arial" w:hAnsi="Arial" w:cs="Arial"/>
          <w:bCs/>
          <w:sz w:val="22"/>
          <w:szCs w:val="22"/>
        </w:rPr>
        <w:t xml:space="preserve">chinesischen Sonderverwaltungsregion Macau </w:t>
      </w:r>
      <w:r>
        <w:rPr>
          <w:rFonts w:ascii="Arial" w:hAnsi="Arial" w:cs="Arial"/>
          <w:bCs/>
          <w:sz w:val="22"/>
          <w:szCs w:val="22"/>
        </w:rPr>
        <w:t xml:space="preserve">geben sich die Luxusmarken des internationalen Hotellerie ein Stelldichein. </w:t>
      </w:r>
      <w:r w:rsidR="00D007D6">
        <w:rPr>
          <w:rFonts w:ascii="Arial" w:hAnsi="Arial" w:cs="Arial"/>
          <w:bCs/>
          <w:sz w:val="22"/>
          <w:szCs w:val="22"/>
        </w:rPr>
        <w:t xml:space="preserve">Zu den </w:t>
      </w:r>
      <w:r w:rsidR="00D007D6" w:rsidRPr="00856E63">
        <w:rPr>
          <w:rFonts w:ascii="Arial" w:hAnsi="Arial" w:cs="Arial"/>
          <w:bCs/>
          <w:sz w:val="22"/>
          <w:szCs w:val="22"/>
        </w:rPr>
        <w:t>neuesten Sterne</w:t>
      </w:r>
      <w:r w:rsidR="00D007D6">
        <w:rPr>
          <w:rFonts w:ascii="Arial" w:hAnsi="Arial" w:cs="Arial"/>
          <w:bCs/>
          <w:sz w:val="22"/>
          <w:szCs w:val="22"/>
        </w:rPr>
        <w:t>n</w:t>
      </w:r>
      <w:r w:rsidR="00D007D6" w:rsidRPr="00856E63">
        <w:rPr>
          <w:rFonts w:ascii="Arial" w:hAnsi="Arial" w:cs="Arial"/>
          <w:bCs/>
          <w:sz w:val="22"/>
          <w:szCs w:val="22"/>
        </w:rPr>
        <w:t xml:space="preserve"> </w:t>
      </w:r>
      <w:r w:rsidR="00D007D6">
        <w:rPr>
          <w:rFonts w:ascii="Arial" w:hAnsi="Arial" w:cs="Arial"/>
          <w:bCs/>
          <w:sz w:val="22"/>
          <w:szCs w:val="22"/>
        </w:rPr>
        <w:t>zählen d</w:t>
      </w:r>
      <w:r w:rsidR="00D007D6" w:rsidRPr="00856E63">
        <w:rPr>
          <w:rFonts w:ascii="Arial" w:hAnsi="Arial" w:cs="Arial"/>
          <w:bCs/>
          <w:sz w:val="22"/>
          <w:szCs w:val="22"/>
        </w:rPr>
        <w:t xml:space="preserve">as größte </w:t>
      </w:r>
      <w:proofErr w:type="spellStart"/>
      <w:r w:rsidR="00D007D6" w:rsidRPr="00856E63">
        <w:rPr>
          <w:rFonts w:ascii="Arial" w:hAnsi="Arial" w:cs="Arial"/>
          <w:bCs/>
          <w:sz w:val="22"/>
          <w:szCs w:val="22"/>
        </w:rPr>
        <w:t>JW</w:t>
      </w:r>
      <w:proofErr w:type="spellEnd"/>
      <w:r w:rsidR="00D007D6" w:rsidRPr="00856E63">
        <w:rPr>
          <w:rFonts w:ascii="Arial" w:hAnsi="Arial" w:cs="Arial"/>
          <w:bCs/>
          <w:sz w:val="22"/>
          <w:szCs w:val="22"/>
        </w:rPr>
        <w:t xml:space="preserve"> Marriott Asiens und das weltweit erste All Suiten Ritz-Carlton</w:t>
      </w:r>
      <w:r w:rsidR="00D007D6">
        <w:rPr>
          <w:rFonts w:ascii="Arial" w:hAnsi="Arial" w:cs="Arial"/>
          <w:bCs/>
          <w:sz w:val="22"/>
          <w:szCs w:val="22"/>
        </w:rPr>
        <w:t xml:space="preserve">, beide Teil des </w:t>
      </w:r>
      <w:proofErr w:type="spellStart"/>
      <w:r w:rsidR="00D007D6">
        <w:rPr>
          <w:rFonts w:ascii="Arial" w:hAnsi="Arial" w:cs="Arial"/>
          <w:bCs/>
          <w:sz w:val="22"/>
          <w:szCs w:val="22"/>
        </w:rPr>
        <w:t>Galaxy</w:t>
      </w:r>
      <w:proofErr w:type="spellEnd"/>
      <w:r w:rsidR="00D007D6">
        <w:rPr>
          <w:rFonts w:ascii="Arial" w:hAnsi="Arial" w:cs="Arial"/>
          <w:bCs/>
          <w:sz w:val="22"/>
          <w:szCs w:val="22"/>
        </w:rPr>
        <w:t xml:space="preserve"> M</w:t>
      </w:r>
      <w:r w:rsidR="00D007D6" w:rsidRPr="00856E63">
        <w:rPr>
          <w:rFonts w:ascii="Arial" w:hAnsi="Arial" w:cs="Arial"/>
          <w:bCs/>
          <w:sz w:val="22"/>
          <w:szCs w:val="22"/>
        </w:rPr>
        <w:t>ega Resort</w:t>
      </w:r>
      <w:r w:rsidR="00D007D6">
        <w:rPr>
          <w:rFonts w:ascii="Arial" w:hAnsi="Arial" w:cs="Arial"/>
          <w:bCs/>
          <w:sz w:val="22"/>
          <w:szCs w:val="22"/>
        </w:rPr>
        <w:t xml:space="preserve">s. </w:t>
      </w:r>
      <w:r w:rsidR="00D43790">
        <w:rPr>
          <w:rFonts w:ascii="Arial" w:hAnsi="Arial" w:cs="Arial"/>
          <w:bCs/>
          <w:sz w:val="22"/>
          <w:szCs w:val="22"/>
        </w:rPr>
        <w:t>M</w:t>
      </w:r>
      <w:r w:rsidR="00856E63" w:rsidRPr="00856E63">
        <w:rPr>
          <w:rFonts w:ascii="Arial" w:hAnsi="Arial" w:cs="Arial"/>
          <w:bCs/>
          <w:sz w:val="22"/>
          <w:szCs w:val="22"/>
        </w:rPr>
        <w:t xml:space="preserve">it der Eröffnung der Studio City im Art </w:t>
      </w:r>
      <w:proofErr w:type="spellStart"/>
      <w:r w:rsidR="00856E63" w:rsidRPr="00856E63">
        <w:rPr>
          <w:rFonts w:ascii="Arial" w:hAnsi="Arial" w:cs="Arial"/>
          <w:bCs/>
          <w:sz w:val="22"/>
          <w:szCs w:val="22"/>
        </w:rPr>
        <w:t>Deco</w:t>
      </w:r>
      <w:proofErr w:type="spellEnd"/>
      <w:r w:rsidR="00856E63" w:rsidRPr="00856E63">
        <w:rPr>
          <w:rFonts w:ascii="Arial" w:hAnsi="Arial" w:cs="Arial"/>
          <w:bCs/>
          <w:sz w:val="22"/>
          <w:szCs w:val="22"/>
        </w:rPr>
        <w:t xml:space="preserve"> Stil </w:t>
      </w:r>
      <w:r w:rsidR="00D43790">
        <w:rPr>
          <w:rFonts w:ascii="Arial" w:hAnsi="Arial" w:cs="Arial"/>
          <w:bCs/>
          <w:sz w:val="22"/>
          <w:szCs w:val="22"/>
        </w:rPr>
        <w:t xml:space="preserve">hält in Kürze </w:t>
      </w:r>
      <w:r w:rsidR="00856E63" w:rsidRPr="00856E63">
        <w:rPr>
          <w:rFonts w:ascii="Arial" w:hAnsi="Arial" w:cs="Arial"/>
          <w:bCs/>
          <w:sz w:val="22"/>
          <w:szCs w:val="22"/>
        </w:rPr>
        <w:t xml:space="preserve">Hollywood Einzug. </w:t>
      </w:r>
      <w:bookmarkStart w:id="0" w:name="_GoBack"/>
      <w:bookmarkEnd w:id="0"/>
      <w:r w:rsidR="00856E63" w:rsidRPr="00856E63">
        <w:rPr>
          <w:rFonts w:ascii="Arial" w:hAnsi="Arial" w:cs="Arial"/>
          <w:bCs/>
          <w:sz w:val="22"/>
          <w:szCs w:val="22"/>
        </w:rPr>
        <w:t>Französische</w:t>
      </w:r>
      <w:r w:rsidR="00D007D6">
        <w:rPr>
          <w:rFonts w:ascii="Arial" w:hAnsi="Arial" w:cs="Arial"/>
          <w:bCs/>
          <w:sz w:val="22"/>
          <w:szCs w:val="22"/>
        </w:rPr>
        <w:t>r</w:t>
      </w:r>
      <w:r w:rsidR="00856E63" w:rsidRPr="00856E63">
        <w:rPr>
          <w:rFonts w:ascii="Arial" w:hAnsi="Arial" w:cs="Arial"/>
          <w:bCs/>
          <w:sz w:val="22"/>
          <w:szCs w:val="22"/>
        </w:rPr>
        <w:t xml:space="preserve"> Lebensstil und ein</w:t>
      </w:r>
      <w:r w:rsidR="00D007D6">
        <w:rPr>
          <w:rFonts w:ascii="Arial" w:hAnsi="Arial" w:cs="Arial"/>
          <w:bCs/>
          <w:sz w:val="22"/>
          <w:szCs w:val="22"/>
        </w:rPr>
        <w:t xml:space="preserve"> </w:t>
      </w:r>
      <w:r w:rsidR="00856E63" w:rsidRPr="00856E63">
        <w:rPr>
          <w:rFonts w:ascii="Arial" w:hAnsi="Arial" w:cs="Arial"/>
          <w:bCs/>
          <w:sz w:val="22"/>
          <w:szCs w:val="22"/>
        </w:rPr>
        <w:t xml:space="preserve">Eiffelturm kommt mit The </w:t>
      </w:r>
      <w:proofErr w:type="spellStart"/>
      <w:r w:rsidR="00856E63" w:rsidRPr="00856E63">
        <w:rPr>
          <w:rFonts w:ascii="Arial" w:hAnsi="Arial" w:cs="Arial"/>
          <w:bCs/>
          <w:sz w:val="22"/>
          <w:szCs w:val="22"/>
        </w:rPr>
        <w:t>Parisian</w:t>
      </w:r>
      <w:proofErr w:type="spellEnd"/>
      <w:r w:rsidR="00856E63" w:rsidRPr="00856E63">
        <w:rPr>
          <w:rFonts w:ascii="Arial" w:hAnsi="Arial" w:cs="Arial"/>
          <w:bCs/>
          <w:sz w:val="22"/>
          <w:szCs w:val="22"/>
        </w:rPr>
        <w:t xml:space="preserve"> </w:t>
      </w:r>
      <w:r w:rsidR="00A97E41">
        <w:rPr>
          <w:rFonts w:ascii="Arial" w:hAnsi="Arial" w:cs="Arial"/>
          <w:bCs/>
          <w:sz w:val="22"/>
          <w:szCs w:val="22"/>
        </w:rPr>
        <w:t xml:space="preserve">in Kürze </w:t>
      </w:r>
      <w:r w:rsidR="00856E63" w:rsidRPr="00856E63">
        <w:rPr>
          <w:rFonts w:ascii="Arial" w:hAnsi="Arial" w:cs="Arial"/>
          <w:bCs/>
          <w:sz w:val="22"/>
          <w:szCs w:val="22"/>
        </w:rPr>
        <w:t xml:space="preserve">an den </w:t>
      </w:r>
      <w:proofErr w:type="spellStart"/>
      <w:r w:rsidR="00856E63" w:rsidRPr="00856E63">
        <w:rPr>
          <w:rFonts w:ascii="Arial" w:hAnsi="Arial" w:cs="Arial"/>
          <w:bCs/>
          <w:sz w:val="22"/>
          <w:szCs w:val="22"/>
        </w:rPr>
        <w:t>Cotai</w:t>
      </w:r>
      <w:proofErr w:type="spellEnd"/>
      <w:r w:rsidR="00856E63" w:rsidRPr="00856E63">
        <w:rPr>
          <w:rFonts w:ascii="Arial" w:hAnsi="Arial" w:cs="Arial"/>
          <w:bCs/>
          <w:sz w:val="22"/>
          <w:szCs w:val="22"/>
        </w:rPr>
        <w:t>-Strip.</w:t>
      </w:r>
      <w:r w:rsidR="00A97E41">
        <w:rPr>
          <w:rFonts w:ascii="Arial" w:hAnsi="Arial" w:cs="Arial"/>
          <w:bCs/>
          <w:sz w:val="22"/>
          <w:szCs w:val="22"/>
        </w:rPr>
        <w:t xml:space="preserve"> </w:t>
      </w:r>
      <w:r w:rsidR="00856E63" w:rsidRPr="00856E63">
        <w:rPr>
          <w:rFonts w:ascii="Arial" w:hAnsi="Arial" w:cs="Arial"/>
          <w:bCs/>
          <w:sz w:val="22"/>
          <w:szCs w:val="22"/>
        </w:rPr>
        <w:t xml:space="preserve">Bis 2017 entsteht das Resort Lisboa Palace in der Tradition europäischer Paläste. Mit im Boot sind große Namen wie die Star-Designer Karl Lagerfeld und Donatella Versace. </w:t>
      </w:r>
    </w:p>
    <w:p w:rsidR="00645633" w:rsidRDefault="00645633" w:rsidP="00645633">
      <w:pPr>
        <w:spacing w:line="312" w:lineRule="auto"/>
        <w:ind w:left="-425" w:right="-711"/>
        <w:jc w:val="both"/>
        <w:rPr>
          <w:rFonts w:ascii="Arial" w:hAnsi="Arial" w:cs="Arial"/>
          <w:bCs/>
          <w:sz w:val="22"/>
          <w:szCs w:val="22"/>
        </w:rPr>
      </w:pPr>
    </w:p>
    <w:p w:rsidR="00645633" w:rsidRDefault="00645633" w:rsidP="00645633">
      <w:pPr>
        <w:spacing w:line="312" w:lineRule="auto"/>
        <w:ind w:left="-425"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Weitere Informationen unter:</w:t>
      </w:r>
    </w:p>
    <w:p w:rsidR="007A0790" w:rsidRDefault="002D27B8" w:rsidP="007A0790">
      <w:pPr>
        <w:spacing w:line="312" w:lineRule="auto"/>
        <w:ind w:left="-425" w:right="-851"/>
        <w:jc w:val="both"/>
        <w:rPr>
          <w:rStyle w:val="Hyperlink"/>
          <w:rFonts w:ascii="Arial" w:hAnsi="Arial" w:cs="Arial"/>
          <w:sz w:val="22"/>
          <w:szCs w:val="22"/>
        </w:rPr>
      </w:pPr>
      <w:hyperlink r:id="rId9" w:history="1">
        <w:proofErr w:type="spellStart"/>
        <w:r w:rsidR="00645633" w:rsidRPr="008C52DA">
          <w:rPr>
            <w:rStyle w:val="Hyperlink"/>
            <w:rFonts w:ascii="Arial" w:hAnsi="Arial" w:cs="Arial"/>
            <w:sz w:val="22"/>
            <w:szCs w:val="22"/>
          </w:rPr>
          <w:t>www.macau-info.de</w:t>
        </w:r>
        <w:proofErr w:type="spellEnd"/>
      </w:hyperlink>
    </w:p>
    <w:p w:rsidR="007A0790" w:rsidRDefault="007A0790" w:rsidP="007A0790">
      <w:pPr>
        <w:spacing w:line="312" w:lineRule="auto"/>
        <w:ind w:left="-425" w:right="-851"/>
        <w:jc w:val="both"/>
        <w:rPr>
          <w:rStyle w:val="Hyperlink"/>
          <w:rFonts w:ascii="Arial" w:hAnsi="Arial" w:cs="Arial"/>
          <w:sz w:val="22"/>
          <w:szCs w:val="22"/>
        </w:rPr>
      </w:pPr>
    </w:p>
    <w:p w:rsidR="007A0790" w:rsidRDefault="002D27B8" w:rsidP="007A0790">
      <w:pPr>
        <w:spacing w:line="312" w:lineRule="auto"/>
        <w:ind w:left="-425" w:right="-851"/>
        <w:jc w:val="both"/>
        <w:rPr>
          <w:rFonts w:ascii="Garamond" w:hAnsi="Garamond"/>
          <w:sz w:val="22"/>
          <w:szCs w:val="22"/>
        </w:rPr>
      </w:pPr>
      <w:r w:rsidRPr="002D27B8">
        <w:rPr>
          <w:rFonts w:ascii="Garamond" w:hAnsi="Garamon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C4437" w:rsidRPr="00321446" w:rsidRDefault="00DC4437" w:rsidP="00DC4437">
      <w:pPr>
        <w:spacing w:line="320" w:lineRule="exact"/>
        <w:ind w:left="-426" w:right="-709"/>
        <w:jc w:val="center"/>
        <w:rPr>
          <w:rFonts w:ascii="Arial" w:hAnsi="Arial" w:cs="Arial"/>
          <w:b/>
          <w:bCs/>
          <w:sz w:val="20"/>
          <w:szCs w:val="20"/>
        </w:rPr>
      </w:pPr>
      <w:r w:rsidRPr="00321446">
        <w:rPr>
          <w:rFonts w:ascii="Arial" w:hAnsi="Arial" w:cs="Arial"/>
          <w:b/>
          <w:bCs/>
          <w:sz w:val="20"/>
          <w:szCs w:val="20"/>
        </w:rPr>
        <w:t>Rückfragen der Medien beantwortet gerne:</w:t>
      </w:r>
    </w:p>
    <w:p w:rsidR="00DC4437" w:rsidRPr="00321446" w:rsidRDefault="00DC4437" w:rsidP="00DC44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noble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kommunikation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 w:rsidRPr="00321446">
        <w:rPr>
          <w:rFonts w:ascii="Arial" w:hAnsi="Arial" w:cs="Arial"/>
          <w:b/>
          <w:bCs/>
          <w:sz w:val="20"/>
          <w:szCs w:val="20"/>
        </w:rPr>
        <w:t xml:space="preserve"> Tel: 06102-36660</w:t>
      </w:r>
      <w:r w:rsidRPr="00321446">
        <w:rPr>
          <w:rFonts w:ascii="Arial" w:hAnsi="Arial" w:cs="Arial"/>
          <w:sz w:val="20"/>
          <w:szCs w:val="20"/>
        </w:rPr>
        <w:t xml:space="preserve">, </w:t>
      </w:r>
      <w:r w:rsidRPr="00321446">
        <w:rPr>
          <w:rFonts w:ascii="Arial" w:hAnsi="Arial" w:cs="Arial"/>
          <w:sz w:val="20"/>
          <w:szCs w:val="20"/>
        </w:rPr>
        <w:br/>
        <w:t>Fax: 06102-366611, Luisenstraße 7, 63263 Neu-Isenburg,</w:t>
      </w:r>
    </w:p>
    <w:p w:rsidR="00DC4437" w:rsidRPr="00C33DB3" w:rsidRDefault="00DC4437" w:rsidP="00C33DB3">
      <w:pPr>
        <w:jc w:val="center"/>
        <w:rPr>
          <w:rFonts w:ascii="Arial" w:hAnsi="Arial" w:cs="Arial"/>
          <w:sz w:val="20"/>
          <w:szCs w:val="20"/>
        </w:rPr>
      </w:pPr>
      <w:r w:rsidRPr="00321446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0" w:history="1">
        <w:r w:rsidRPr="00321446">
          <w:rPr>
            <w:rStyle w:val="Hyperlink"/>
            <w:rFonts w:ascii="Arial" w:hAnsi="Arial" w:cs="Arial"/>
            <w:sz w:val="20"/>
            <w:szCs w:val="20"/>
            <w:lang w:val="it-IT"/>
          </w:rPr>
          <w:t>info@noblekom.de</w:t>
        </w:r>
      </w:hyperlink>
      <w:r w:rsidRPr="00321446">
        <w:rPr>
          <w:rFonts w:ascii="Arial" w:hAnsi="Arial" w:cs="Arial"/>
          <w:sz w:val="20"/>
          <w:szCs w:val="20"/>
          <w:lang w:val="it-IT"/>
        </w:rPr>
        <w:t xml:space="preserve">, </w:t>
      </w:r>
      <w:r w:rsidRPr="00321446">
        <w:rPr>
          <w:rFonts w:ascii="Arial" w:hAnsi="Arial" w:cs="Arial"/>
          <w:sz w:val="20"/>
          <w:szCs w:val="20"/>
        </w:rPr>
        <w:t xml:space="preserve">Download Text und weitere Infos: </w:t>
      </w:r>
      <w:hyperlink r:id="rId11" w:history="1">
        <w:proofErr w:type="spellStart"/>
        <w:r w:rsidRPr="00321446">
          <w:rPr>
            <w:rStyle w:val="Hyperlink"/>
            <w:rFonts w:ascii="Arial" w:hAnsi="Arial" w:cs="Arial"/>
            <w:sz w:val="20"/>
            <w:szCs w:val="20"/>
          </w:rPr>
          <w:t>www.noblekom.de</w:t>
        </w:r>
        <w:proofErr w:type="spellEnd"/>
      </w:hyperlink>
    </w:p>
    <w:sectPr w:rsidR="00DC4437" w:rsidRPr="00C33DB3" w:rsidSect="001668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2550" w:bottom="1418" w:left="1985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7F" w:rsidRDefault="00BB787F">
      <w:r>
        <w:separator/>
      </w:r>
    </w:p>
  </w:endnote>
  <w:endnote w:type="continuationSeparator" w:id="0">
    <w:p w:rsidR="00BB787F" w:rsidRDefault="00BB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ED" w:rsidRDefault="002D27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21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21ED" w:rsidRDefault="006B21E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ED" w:rsidRDefault="006B21ED">
    <w:pPr>
      <w:pStyle w:val="Fuzeile"/>
      <w:framePr w:wrap="around" w:vAnchor="text" w:hAnchor="margin" w:xAlign="right" w:y="1"/>
      <w:rPr>
        <w:rStyle w:val="Seitenzahl"/>
      </w:rPr>
    </w:pPr>
  </w:p>
  <w:p w:rsidR="006B21ED" w:rsidRDefault="006B21ED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7F" w:rsidRDefault="00BB787F">
      <w:r>
        <w:separator/>
      </w:r>
    </w:p>
  </w:footnote>
  <w:footnote w:type="continuationSeparator" w:id="0">
    <w:p w:rsidR="00BB787F" w:rsidRDefault="00BB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ED" w:rsidRDefault="002D27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B21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21ED" w:rsidRDefault="006B21E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ED" w:rsidRDefault="002D27B8">
    <w:pPr>
      <w:pStyle w:val="Kopfzeile"/>
      <w:framePr w:wrap="around" w:vAnchor="text" w:hAnchor="margin" w:xAlign="center" w:y="1"/>
      <w:rPr>
        <w:rStyle w:val="Seitenzahl"/>
        <w:rFonts w:ascii="Comic Sans MS" w:hAnsi="Comic Sans MS"/>
        <w:sz w:val="22"/>
      </w:rPr>
    </w:pPr>
    <w:r>
      <w:rPr>
        <w:rStyle w:val="Seitenzahl"/>
        <w:rFonts w:ascii="Comic Sans MS" w:hAnsi="Comic Sans MS"/>
        <w:sz w:val="22"/>
      </w:rPr>
      <w:fldChar w:fldCharType="begin"/>
    </w:r>
    <w:r w:rsidR="006B21ED">
      <w:rPr>
        <w:rStyle w:val="Seitenzahl"/>
        <w:rFonts w:ascii="Comic Sans MS" w:hAnsi="Comic Sans MS"/>
        <w:sz w:val="22"/>
      </w:rPr>
      <w:instrText xml:space="preserve">PAGE  </w:instrText>
    </w:r>
    <w:r>
      <w:rPr>
        <w:rStyle w:val="Seitenzahl"/>
        <w:rFonts w:ascii="Comic Sans MS" w:hAnsi="Comic Sans MS"/>
        <w:sz w:val="22"/>
      </w:rPr>
      <w:fldChar w:fldCharType="separate"/>
    </w:r>
    <w:r w:rsidR="00012C11">
      <w:rPr>
        <w:rStyle w:val="Seitenzahl"/>
        <w:rFonts w:ascii="Comic Sans MS" w:hAnsi="Comic Sans MS"/>
        <w:noProof/>
        <w:sz w:val="22"/>
      </w:rPr>
      <w:t>2</w:t>
    </w:r>
    <w:r>
      <w:rPr>
        <w:rStyle w:val="Seitenzahl"/>
        <w:rFonts w:ascii="Comic Sans MS" w:hAnsi="Comic Sans MS"/>
        <w:sz w:val="22"/>
      </w:rPr>
      <w:fldChar w:fldCharType="end"/>
    </w:r>
  </w:p>
  <w:p w:rsidR="006B21ED" w:rsidRDefault="006B21E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ED" w:rsidRDefault="006B21ED">
    <w:pPr>
      <w:pStyle w:val="Kopfzeile"/>
      <w:jc w:val="center"/>
      <w:rPr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3E"/>
    <w:multiLevelType w:val="hybridMultilevel"/>
    <w:tmpl w:val="27BC9E80"/>
    <w:lvl w:ilvl="0" w:tplc="989AE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D4E21"/>
    <w:multiLevelType w:val="hybridMultilevel"/>
    <w:tmpl w:val="E40C3D86"/>
    <w:lvl w:ilvl="0" w:tplc="00063D8E"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>
    <w:nsid w:val="0751707A"/>
    <w:multiLevelType w:val="hybridMultilevel"/>
    <w:tmpl w:val="15F6D8CA"/>
    <w:lvl w:ilvl="0" w:tplc="D138E92E">
      <w:start w:val="27"/>
      <w:numFmt w:val="bullet"/>
      <w:lvlText w:val="-"/>
      <w:lvlJc w:val="left"/>
      <w:pPr>
        <w:ind w:left="-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3">
    <w:nsid w:val="3B474652"/>
    <w:multiLevelType w:val="hybridMultilevel"/>
    <w:tmpl w:val="4246FF26"/>
    <w:lvl w:ilvl="0" w:tplc="1B1EC384">
      <w:start w:val="27"/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>
    <w:nsid w:val="74E9503A"/>
    <w:multiLevelType w:val="hybridMultilevel"/>
    <w:tmpl w:val="401022A8"/>
    <w:lvl w:ilvl="0" w:tplc="D61224A6">
      <w:start w:val="27"/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72"/>
    <w:rsid w:val="0001104F"/>
    <w:rsid w:val="0001138D"/>
    <w:rsid w:val="00012C11"/>
    <w:rsid w:val="00024E87"/>
    <w:rsid w:val="0003517A"/>
    <w:rsid w:val="000454C3"/>
    <w:rsid w:val="000475D1"/>
    <w:rsid w:val="000562DF"/>
    <w:rsid w:val="00076A50"/>
    <w:rsid w:val="00090E35"/>
    <w:rsid w:val="000A44D7"/>
    <w:rsid w:val="000C60B6"/>
    <w:rsid w:val="000E576A"/>
    <w:rsid w:val="00121C21"/>
    <w:rsid w:val="00126EDD"/>
    <w:rsid w:val="00133716"/>
    <w:rsid w:val="0016426E"/>
    <w:rsid w:val="00166864"/>
    <w:rsid w:val="00195DEA"/>
    <w:rsid w:val="001B51D6"/>
    <w:rsid w:val="001B792E"/>
    <w:rsid w:val="001C7CF4"/>
    <w:rsid w:val="001D4E87"/>
    <w:rsid w:val="001F2CDA"/>
    <w:rsid w:val="001F7E6D"/>
    <w:rsid w:val="00235A8F"/>
    <w:rsid w:val="0026354B"/>
    <w:rsid w:val="002A5148"/>
    <w:rsid w:val="002C714B"/>
    <w:rsid w:val="002D27B8"/>
    <w:rsid w:val="003153AD"/>
    <w:rsid w:val="00315E3E"/>
    <w:rsid w:val="00331ACB"/>
    <w:rsid w:val="003460BD"/>
    <w:rsid w:val="00363E86"/>
    <w:rsid w:val="003B244E"/>
    <w:rsid w:val="00402481"/>
    <w:rsid w:val="00403585"/>
    <w:rsid w:val="00407052"/>
    <w:rsid w:val="00407C9E"/>
    <w:rsid w:val="00422E38"/>
    <w:rsid w:val="00427A4F"/>
    <w:rsid w:val="00463AB9"/>
    <w:rsid w:val="00487CCB"/>
    <w:rsid w:val="004A64CB"/>
    <w:rsid w:val="004B2B10"/>
    <w:rsid w:val="004D1CEE"/>
    <w:rsid w:val="004F32FD"/>
    <w:rsid w:val="00502DA9"/>
    <w:rsid w:val="00510363"/>
    <w:rsid w:val="00573D8A"/>
    <w:rsid w:val="005825CC"/>
    <w:rsid w:val="005863E2"/>
    <w:rsid w:val="005A4612"/>
    <w:rsid w:val="005B19C0"/>
    <w:rsid w:val="005B2872"/>
    <w:rsid w:val="005B2D2C"/>
    <w:rsid w:val="005C1ADC"/>
    <w:rsid w:val="005C2091"/>
    <w:rsid w:val="005C6504"/>
    <w:rsid w:val="005F46FB"/>
    <w:rsid w:val="0061229D"/>
    <w:rsid w:val="00622AFE"/>
    <w:rsid w:val="00637CC5"/>
    <w:rsid w:val="00645633"/>
    <w:rsid w:val="0067496E"/>
    <w:rsid w:val="00677E49"/>
    <w:rsid w:val="0068015A"/>
    <w:rsid w:val="00681C77"/>
    <w:rsid w:val="00690478"/>
    <w:rsid w:val="006A40E2"/>
    <w:rsid w:val="006B21ED"/>
    <w:rsid w:val="006E5FB3"/>
    <w:rsid w:val="006F53E6"/>
    <w:rsid w:val="0077408E"/>
    <w:rsid w:val="007A0790"/>
    <w:rsid w:val="007A2BE1"/>
    <w:rsid w:val="007C2AFF"/>
    <w:rsid w:val="007E14D2"/>
    <w:rsid w:val="007E2024"/>
    <w:rsid w:val="00802B3B"/>
    <w:rsid w:val="00802E8E"/>
    <w:rsid w:val="00806897"/>
    <w:rsid w:val="008162FE"/>
    <w:rsid w:val="00856E63"/>
    <w:rsid w:val="008728C6"/>
    <w:rsid w:val="008B6A53"/>
    <w:rsid w:val="008C4760"/>
    <w:rsid w:val="008E046D"/>
    <w:rsid w:val="008E6108"/>
    <w:rsid w:val="008F330D"/>
    <w:rsid w:val="009059A0"/>
    <w:rsid w:val="0090759D"/>
    <w:rsid w:val="00943264"/>
    <w:rsid w:val="009452F7"/>
    <w:rsid w:val="0095516A"/>
    <w:rsid w:val="0096501F"/>
    <w:rsid w:val="00965170"/>
    <w:rsid w:val="009760DB"/>
    <w:rsid w:val="0098415D"/>
    <w:rsid w:val="00992739"/>
    <w:rsid w:val="00994F1C"/>
    <w:rsid w:val="009B3DD6"/>
    <w:rsid w:val="009C4A27"/>
    <w:rsid w:val="009F4FDE"/>
    <w:rsid w:val="009F5438"/>
    <w:rsid w:val="009F7BAE"/>
    <w:rsid w:val="00A02FC9"/>
    <w:rsid w:val="00A06931"/>
    <w:rsid w:val="00A27DA8"/>
    <w:rsid w:val="00A60DFD"/>
    <w:rsid w:val="00A7644A"/>
    <w:rsid w:val="00A87693"/>
    <w:rsid w:val="00A97E41"/>
    <w:rsid w:val="00AB3E09"/>
    <w:rsid w:val="00AB438F"/>
    <w:rsid w:val="00AF1211"/>
    <w:rsid w:val="00AF2143"/>
    <w:rsid w:val="00AF6756"/>
    <w:rsid w:val="00B229C5"/>
    <w:rsid w:val="00B36CB9"/>
    <w:rsid w:val="00B3746B"/>
    <w:rsid w:val="00B51A14"/>
    <w:rsid w:val="00B91A47"/>
    <w:rsid w:val="00BB787F"/>
    <w:rsid w:val="00BD1CCB"/>
    <w:rsid w:val="00BD6C1A"/>
    <w:rsid w:val="00BF16E8"/>
    <w:rsid w:val="00BF1758"/>
    <w:rsid w:val="00C071CA"/>
    <w:rsid w:val="00C21EAB"/>
    <w:rsid w:val="00C33DB3"/>
    <w:rsid w:val="00C431BC"/>
    <w:rsid w:val="00C441DF"/>
    <w:rsid w:val="00C566BE"/>
    <w:rsid w:val="00CA3AA8"/>
    <w:rsid w:val="00CB1458"/>
    <w:rsid w:val="00CC518C"/>
    <w:rsid w:val="00CC7197"/>
    <w:rsid w:val="00CD40D3"/>
    <w:rsid w:val="00CE4BCE"/>
    <w:rsid w:val="00D007D6"/>
    <w:rsid w:val="00D20499"/>
    <w:rsid w:val="00D240C4"/>
    <w:rsid w:val="00D275A2"/>
    <w:rsid w:val="00D43790"/>
    <w:rsid w:val="00D51B93"/>
    <w:rsid w:val="00DC4437"/>
    <w:rsid w:val="00DE4C0E"/>
    <w:rsid w:val="00DF5CD4"/>
    <w:rsid w:val="00E17F11"/>
    <w:rsid w:val="00E20EE5"/>
    <w:rsid w:val="00E22513"/>
    <w:rsid w:val="00E22BF4"/>
    <w:rsid w:val="00E44D89"/>
    <w:rsid w:val="00E74D27"/>
    <w:rsid w:val="00E76048"/>
    <w:rsid w:val="00E85815"/>
    <w:rsid w:val="00E91A55"/>
    <w:rsid w:val="00EA78EE"/>
    <w:rsid w:val="00ED1A6F"/>
    <w:rsid w:val="00F1002E"/>
    <w:rsid w:val="00F130E3"/>
    <w:rsid w:val="00F35E6B"/>
    <w:rsid w:val="00F37D83"/>
    <w:rsid w:val="00FA2CBE"/>
    <w:rsid w:val="00FB474A"/>
    <w:rsid w:val="00FD4CA1"/>
    <w:rsid w:val="00FD5D78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2F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52F7"/>
    <w:pPr>
      <w:keepNext/>
      <w:spacing w:line="312" w:lineRule="auto"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9452F7"/>
    <w:pPr>
      <w:keepNext/>
      <w:spacing w:line="312" w:lineRule="auto"/>
      <w:outlineLvl w:val="1"/>
    </w:pPr>
    <w:rPr>
      <w:rFonts w:ascii="Comic Sans MS" w:hAnsi="Comic Sans MS"/>
      <w:b/>
      <w:bCs/>
      <w:sz w:val="22"/>
    </w:rPr>
  </w:style>
  <w:style w:type="paragraph" w:styleId="berschrift3">
    <w:name w:val="heading 3"/>
    <w:basedOn w:val="Standard"/>
    <w:next w:val="Standard"/>
    <w:qFormat/>
    <w:rsid w:val="009452F7"/>
    <w:pPr>
      <w:keepNext/>
      <w:ind w:right="849"/>
      <w:outlineLvl w:val="2"/>
    </w:pPr>
    <w:rPr>
      <w:rFonts w:ascii="Comic Sans MS" w:hAnsi="Comic Sans MS"/>
      <w:b/>
      <w:bCs/>
      <w:sz w:val="22"/>
    </w:rPr>
  </w:style>
  <w:style w:type="paragraph" w:styleId="berschrift4">
    <w:name w:val="heading 4"/>
    <w:basedOn w:val="Standard"/>
    <w:next w:val="Standard"/>
    <w:qFormat/>
    <w:rsid w:val="009452F7"/>
    <w:pPr>
      <w:keepNext/>
      <w:ind w:right="849"/>
      <w:jc w:val="center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9452F7"/>
    <w:pPr>
      <w:keepNext/>
      <w:tabs>
        <w:tab w:val="left" w:pos="8080"/>
      </w:tabs>
      <w:spacing w:line="312" w:lineRule="auto"/>
      <w:ind w:right="851"/>
      <w:jc w:val="both"/>
      <w:outlineLvl w:val="4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452F7"/>
    <w:pPr>
      <w:spacing w:line="312" w:lineRule="auto"/>
    </w:pPr>
    <w:rPr>
      <w:rFonts w:ascii="Arial" w:hAnsi="Arial"/>
      <w:b/>
      <w:bCs/>
      <w:sz w:val="22"/>
    </w:rPr>
  </w:style>
  <w:style w:type="paragraph" w:styleId="Textkrper2">
    <w:name w:val="Body Text 2"/>
    <w:basedOn w:val="Standard"/>
    <w:semiHidden/>
    <w:rsid w:val="009452F7"/>
    <w:pPr>
      <w:spacing w:line="312" w:lineRule="auto"/>
    </w:pPr>
    <w:rPr>
      <w:rFonts w:ascii="Comic Sans MS" w:hAnsi="Comic Sans MS"/>
      <w:sz w:val="22"/>
    </w:rPr>
  </w:style>
  <w:style w:type="paragraph" w:styleId="Kopfzeile">
    <w:name w:val="header"/>
    <w:basedOn w:val="Standard"/>
    <w:semiHidden/>
    <w:rsid w:val="009452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52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452F7"/>
  </w:style>
  <w:style w:type="character" w:styleId="Hyperlink">
    <w:name w:val="Hyperlink"/>
    <w:rsid w:val="009452F7"/>
    <w:rPr>
      <w:color w:val="0000FF"/>
      <w:u w:val="single"/>
    </w:rPr>
  </w:style>
  <w:style w:type="paragraph" w:styleId="Textkrper3">
    <w:name w:val="Body Text 3"/>
    <w:basedOn w:val="Standard"/>
    <w:semiHidden/>
    <w:rsid w:val="009452F7"/>
    <w:pPr>
      <w:spacing w:line="312" w:lineRule="auto"/>
    </w:pPr>
    <w:rPr>
      <w:rFonts w:ascii="Comic Sans MS" w:hAnsi="Comic Sans MS"/>
      <w:sz w:val="21"/>
    </w:rPr>
  </w:style>
  <w:style w:type="character" w:styleId="BesuchterHyperlink">
    <w:name w:val="FollowedHyperlink"/>
    <w:semiHidden/>
    <w:rsid w:val="009452F7"/>
    <w:rPr>
      <w:color w:val="800080"/>
      <w:u w:val="single"/>
    </w:rPr>
  </w:style>
  <w:style w:type="character" w:customStyle="1" w:styleId="Textkrper3Zchn">
    <w:name w:val="Textkörper 3 Zchn"/>
    <w:semiHidden/>
    <w:rsid w:val="009452F7"/>
    <w:rPr>
      <w:rFonts w:ascii="Comic Sans MS" w:hAnsi="Comic Sans MS"/>
      <w:sz w:val="21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F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F1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F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F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maraclubcruises.d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blekom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blekom.d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acau-info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Noble Kommunikation</Company>
  <LinksUpToDate>false</LinksUpToDate>
  <CharactersWithSpaces>2572</CharactersWithSpaces>
  <SharedDoc>false</SharedDoc>
  <HLinks>
    <vt:vector size="30" baseType="variant"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http://www.noblekom.de/</vt:lpwstr>
      </vt:variant>
      <vt:variant>
        <vt:lpwstr/>
      </vt:variant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5636178</vt:i4>
      </vt:variant>
      <vt:variant>
        <vt:i4>6</vt:i4>
      </vt:variant>
      <vt:variant>
        <vt:i4>0</vt:i4>
      </vt:variant>
      <vt:variant>
        <vt:i4>5</vt:i4>
      </vt:variant>
      <vt:variant>
        <vt:lpwstr>http://www.sunresortshotels.com/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http://www.macau-info.de/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http://www.azamaraclubcruises.de/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Stephanie</dc:creator>
  <cp:lastModifiedBy>julia</cp:lastModifiedBy>
  <cp:revision>8</cp:revision>
  <cp:lastPrinted>2012-10-26T10:40:00Z</cp:lastPrinted>
  <dcterms:created xsi:type="dcterms:W3CDTF">2015-07-17T09:33:00Z</dcterms:created>
  <dcterms:modified xsi:type="dcterms:W3CDTF">2015-09-08T09:30:00Z</dcterms:modified>
</cp:coreProperties>
</file>